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8246DA" w:rsidRPr="00B601A8" w:rsidTr="00B601A8">
        <w:trPr>
          <w:trHeight w:val="3544"/>
        </w:trPr>
        <w:tc>
          <w:tcPr>
            <w:tcW w:w="9571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65pt;height:64.5pt" o:ole="">
                  <v:imagedata r:id="rId8" o:title=""/>
                </v:shape>
                <o:OLEObject Type="Embed" ProgID="PBrush" ShapeID="_x0000_i1025" DrawAspect="Content" ObjectID="_1658908647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ПОГРАНИЧНОГО   МУНИЦИПАЛЬНОГО   РАЙОНА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8246DA" w:rsidRPr="00B601A8" w:rsidRDefault="008246DA" w:rsidP="00B601A8">
            <w:pPr>
              <w:pStyle w:val="1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8246DA" w:rsidRPr="00B41277" w:rsidRDefault="008246DA" w:rsidP="00360403">
            <w:r w:rsidRPr="00B44F8D">
              <w:t>_</w:t>
            </w:r>
            <w:r w:rsidR="004B140E">
              <w:t>__</w:t>
            </w:r>
            <w:r w:rsidR="00360403">
              <w:rPr>
                <w:u w:val="single"/>
              </w:rPr>
              <w:t>13.08.2020</w:t>
            </w:r>
            <w:r w:rsidRPr="00B44F8D">
              <w:t>___</w:t>
            </w:r>
            <w:r w:rsidRPr="00746218">
              <w:t xml:space="preserve">                 </w:t>
            </w:r>
            <w:r>
              <w:t xml:space="preserve">    </w:t>
            </w:r>
            <w:r w:rsidR="00C377C5">
              <w:t xml:space="preserve">           </w:t>
            </w:r>
            <w:r w:rsidR="007A5E35">
              <w:t xml:space="preserve">  </w:t>
            </w:r>
            <w:r w:rsidRPr="00746218">
              <w:t>п. Пограничный</w:t>
            </w:r>
            <w:r w:rsidR="007A5E35">
              <w:t xml:space="preserve"> </w:t>
            </w:r>
            <w:r w:rsidRPr="00B601A8">
              <w:rPr>
                <w:sz w:val="20"/>
              </w:rPr>
              <w:t xml:space="preserve">   </w:t>
            </w:r>
            <w:r w:rsidR="00165F4B">
              <w:t xml:space="preserve">                   </w:t>
            </w:r>
            <w:r w:rsidR="00B1318A">
              <w:t xml:space="preserve">    </w:t>
            </w:r>
            <w:r w:rsidR="00C377C5">
              <w:t xml:space="preserve">  </w:t>
            </w:r>
            <w:r w:rsidRPr="00B41277">
              <w:t xml:space="preserve">№ </w:t>
            </w:r>
            <w:r>
              <w:t>___</w:t>
            </w:r>
            <w:r w:rsidR="00EA124B" w:rsidRPr="002E773F">
              <w:t>_</w:t>
            </w:r>
            <w:r w:rsidR="00360403">
              <w:rPr>
                <w:u w:val="single"/>
              </w:rPr>
              <w:t>707</w:t>
            </w:r>
            <w:r w:rsidR="00DA487C" w:rsidRPr="00DA487C">
              <w:t>_</w:t>
            </w:r>
            <w:r w:rsidR="00EA124B" w:rsidRPr="002E773F">
              <w:t>_</w:t>
            </w:r>
            <w:r>
              <w:t>_</w:t>
            </w:r>
            <w:r w:rsidR="00C377C5">
              <w:t>_</w:t>
            </w:r>
            <w:r>
              <w:t>_</w:t>
            </w:r>
            <w:r w:rsidR="00C377C5">
              <w:t>_</w:t>
            </w:r>
            <w:r>
              <w:t>_</w:t>
            </w:r>
            <w:r w:rsidR="00B44F8D">
              <w:t>_</w:t>
            </w:r>
          </w:p>
        </w:tc>
      </w:tr>
    </w:tbl>
    <w:p w:rsidR="008246DA" w:rsidRDefault="008246DA"/>
    <w:p w:rsidR="008246DA" w:rsidRDefault="008246DA"/>
    <w:p w:rsidR="008246DA" w:rsidRDefault="008246DA"/>
    <w:p w:rsidR="00B1318A" w:rsidRDefault="004B140E" w:rsidP="00D46F7C">
      <w:pPr>
        <w:jc w:val="center"/>
        <w:rPr>
          <w:b/>
          <w:sz w:val="26"/>
          <w:szCs w:val="26"/>
        </w:rPr>
      </w:pPr>
      <w:r>
        <w:rPr>
          <w:b/>
          <w:sz w:val="26"/>
          <w:szCs w:val="29"/>
        </w:rPr>
        <w:t>О внесении изменений в постановление администрации Пограничного муниципального района от 18.05.2020 № 415 «</w:t>
      </w:r>
      <w:r w:rsidR="007A7865">
        <w:rPr>
          <w:b/>
          <w:sz w:val="26"/>
          <w:szCs w:val="29"/>
        </w:rPr>
        <w:t>О подготовке и проверке готовности</w:t>
      </w:r>
      <w:r>
        <w:rPr>
          <w:b/>
          <w:sz w:val="26"/>
          <w:szCs w:val="29"/>
        </w:rPr>
        <w:t xml:space="preserve"> </w:t>
      </w:r>
      <w:r w:rsidR="007A7865" w:rsidRPr="006145AA">
        <w:rPr>
          <w:b/>
          <w:sz w:val="26"/>
          <w:szCs w:val="29"/>
        </w:rPr>
        <w:t xml:space="preserve">образовательных </w:t>
      </w:r>
      <w:r w:rsidR="007A7865">
        <w:rPr>
          <w:b/>
          <w:sz w:val="26"/>
          <w:szCs w:val="29"/>
        </w:rPr>
        <w:t>организаций</w:t>
      </w:r>
      <w:r w:rsidR="007A7865" w:rsidRPr="006145AA">
        <w:rPr>
          <w:b/>
          <w:sz w:val="26"/>
          <w:szCs w:val="29"/>
        </w:rPr>
        <w:t xml:space="preserve"> Пограничн</w:t>
      </w:r>
      <w:r w:rsidR="007A7865">
        <w:rPr>
          <w:b/>
          <w:sz w:val="26"/>
          <w:szCs w:val="29"/>
        </w:rPr>
        <w:t xml:space="preserve">ого муниципального </w:t>
      </w:r>
      <w:r w:rsidR="00E32D15">
        <w:rPr>
          <w:b/>
          <w:sz w:val="26"/>
          <w:szCs w:val="29"/>
        </w:rPr>
        <w:t>округа</w:t>
      </w:r>
      <w:r>
        <w:rPr>
          <w:b/>
          <w:sz w:val="26"/>
          <w:szCs w:val="29"/>
        </w:rPr>
        <w:t xml:space="preserve"> </w:t>
      </w:r>
      <w:r w:rsidR="007A7865">
        <w:rPr>
          <w:b/>
          <w:sz w:val="26"/>
          <w:szCs w:val="29"/>
        </w:rPr>
        <w:t xml:space="preserve">к </w:t>
      </w:r>
      <w:r w:rsidR="000011A5">
        <w:rPr>
          <w:b/>
          <w:sz w:val="26"/>
          <w:szCs w:val="29"/>
        </w:rPr>
        <w:t xml:space="preserve">новому </w:t>
      </w:r>
      <w:r w:rsidR="007A7865">
        <w:rPr>
          <w:b/>
          <w:sz w:val="26"/>
          <w:szCs w:val="29"/>
        </w:rPr>
        <w:t>2020-2021</w:t>
      </w:r>
      <w:r w:rsidR="007A7865" w:rsidRPr="006145AA">
        <w:rPr>
          <w:b/>
          <w:sz w:val="26"/>
          <w:szCs w:val="29"/>
        </w:rPr>
        <w:t xml:space="preserve"> учебному году</w:t>
      </w:r>
      <w:r>
        <w:rPr>
          <w:b/>
          <w:sz w:val="26"/>
          <w:szCs w:val="29"/>
        </w:rPr>
        <w:t>»</w:t>
      </w:r>
    </w:p>
    <w:p w:rsidR="00330986" w:rsidRDefault="00330986" w:rsidP="007A5E35">
      <w:pPr>
        <w:jc w:val="center"/>
        <w:rPr>
          <w:b/>
          <w:sz w:val="26"/>
          <w:szCs w:val="26"/>
        </w:rPr>
      </w:pPr>
    </w:p>
    <w:p w:rsidR="007A7865" w:rsidRPr="007A5E35" w:rsidRDefault="007A7865" w:rsidP="007A5E35">
      <w:pPr>
        <w:jc w:val="center"/>
        <w:rPr>
          <w:b/>
          <w:sz w:val="26"/>
          <w:szCs w:val="26"/>
        </w:rPr>
      </w:pPr>
    </w:p>
    <w:p w:rsidR="00787E1E" w:rsidRPr="00D46F7C" w:rsidRDefault="007A7865" w:rsidP="00E32D15">
      <w:pPr>
        <w:pStyle w:val="ae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E32D15">
        <w:rPr>
          <w:sz w:val="26"/>
          <w:szCs w:val="26"/>
        </w:rPr>
        <w:t xml:space="preserve">В целях своевременной подготовки образовательных организаций </w:t>
      </w:r>
      <w:proofErr w:type="gramStart"/>
      <w:r w:rsidRPr="00E32D15">
        <w:rPr>
          <w:sz w:val="26"/>
          <w:szCs w:val="26"/>
        </w:rPr>
        <w:t>Пограничного муниципального округа к началу нового учебного года                       и организованного проведения приемки образовательных организаций к 20</w:t>
      </w:r>
      <w:r w:rsidR="00E32D15" w:rsidRPr="00E32D15">
        <w:rPr>
          <w:sz w:val="26"/>
          <w:szCs w:val="26"/>
        </w:rPr>
        <w:t>20</w:t>
      </w:r>
      <w:r w:rsidRPr="00E32D15">
        <w:rPr>
          <w:sz w:val="26"/>
          <w:szCs w:val="26"/>
        </w:rPr>
        <w:t>-202</w:t>
      </w:r>
      <w:r w:rsidR="00E32D15" w:rsidRPr="00E32D15">
        <w:rPr>
          <w:sz w:val="26"/>
          <w:szCs w:val="26"/>
        </w:rPr>
        <w:t>1</w:t>
      </w:r>
      <w:r w:rsidRPr="00E32D15">
        <w:rPr>
          <w:sz w:val="26"/>
          <w:szCs w:val="26"/>
        </w:rPr>
        <w:t xml:space="preserve"> учебному году в соответствии с Федеральным законом </w:t>
      </w:r>
      <w:hyperlink r:id="rId10" w:history="1">
        <w:r w:rsidRPr="00E32D15">
          <w:rPr>
            <w:rStyle w:val="ad"/>
            <w:b w:val="0"/>
            <w:color w:val="auto"/>
            <w:sz w:val="26"/>
            <w:szCs w:val="26"/>
          </w:rPr>
          <w:t>от 06.10.2003 № 131-ФЗ</w:t>
        </w:r>
      </w:hyperlink>
      <w:r w:rsidRPr="00E32D15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E32D15" w:rsidRPr="00E32D15">
        <w:rPr>
          <w:sz w:val="26"/>
          <w:szCs w:val="26"/>
        </w:rPr>
        <w:t>приказом министерства образования и науки РФ от 23</w:t>
      </w:r>
      <w:r w:rsidR="00933408">
        <w:rPr>
          <w:sz w:val="26"/>
          <w:szCs w:val="26"/>
        </w:rPr>
        <w:t>.07.</w:t>
      </w:r>
      <w:r w:rsidR="00E32D15" w:rsidRPr="00E32D15">
        <w:rPr>
          <w:sz w:val="26"/>
          <w:szCs w:val="26"/>
        </w:rPr>
        <w:t>2008 № 213 «Об организации плановой подготовки образовательных учреждений</w:t>
      </w:r>
      <w:r w:rsidR="00933408">
        <w:rPr>
          <w:sz w:val="26"/>
          <w:szCs w:val="26"/>
        </w:rPr>
        <w:t xml:space="preserve"> </w:t>
      </w:r>
      <w:r w:rsidR="00E32D15" w:rsidRPr="00E32D15">
        <w:rPr>
          <w:sz w:val="26"/>
          <w:szCs w:val="26"/>
        </w:rPr>
        <w:t xml:space="preserve">к новому учебному году», </w:t>
      </w:r>
      <w:r>
        <w:rPr>
          <w:sz w:val="26"/>
          <w:szCs w:val="28"/>
        </w:rPr>
        <w:t>администрация Пограничного муниципального района</w:t>
      </w:r>
      <w:proofErr w:type="gramEnd"/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8246DA" w:rsidRDefault="008246DA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787E1E" w:rsidRDefault="00787E1E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E32D15" w:rsidRPr="00EE6A55" w:rsidRDefault="00E32D15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DA487C" w:rsidRPr="001A747B" w:rsidRDefault="004B140E" w:rsidP="001A747B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1A747B">
        <w:rPr>
          <w:color w:val="000000"/>
          <w:sz w:val="26"/>
          <w:szCs w:val="26"/>
        </w:rPr>
        <w:t xml:space="preserve">Внести изменения в </w:t>
      </w:r>
      <w:r w:rsidRPr="001A747B">
        <w:rPr>
          <w:sz w:val="26"/>
          <w:szCs w:val="28"/>
        </w:rPr>
        <w:t>постановлени</w:t>
      </w:r>
      <w:r w:rsidR="00AA6B68" w:rsidRPr="001A747B">
        <w:rPr>
          <w:sz w:val="26"/>
          <w:szCs w:val="28"/>
        </w:rPr>
        <w:t>е</w:t>
      </w:r>
      <w:r w:rsidRPr="001A747B">
        <w:rPr>
          <w:sz w:val="26"/>
          <w:szCs w:val="28"/>
        </w:rPr>
        <w:t xml:space="preserve"> </w:t>
      </w:r>
      <w:r w:rsidRPr="001A747B">
        <w:rPr>
          <w:sz w:val="26"/>
          <w:szCs w:val="29"/>
        </w:rPr>
        <w:t>администрации Пограничного муниципального района от 18.05.2020 № 415 «О подготовке и проверке готовности образовательных организаций Пограничного муниципального округа к новому 2020-2021 учебному году»</w:t>
      </w:r>
      <w:r w:rsidRPr="001A747B">
        <w:rPr>
          <w:color w:val="000000"/>
          <w:sz w:val="26"/>
          <w:szCs w:val="26"/>
        </w:rPr>
        <w:t>, изложив</w:t>
      </w:r>
      <w:r w:rsidR="00DA487C" w:rsidRPr="001A747B">
        <w:rPr>
          <w:color w:val="000000"/>
          <w:sz w:val="26"/>
          <w:szCs w:val="26"/>
        </w:rPr>
        <w:t xml:space="preserve"> </w:t>
      </w:r>
      <w:r w:rsidR="001A747B" w:rsidRPr="001A747B">
        <w:rPr>
          <w:color w:val="000000"/>
          <w:sz w:val="26"/>
          <w:szCs w:val="26"/>
        </w:rPr>
        <w:t xml:space="preserve">график </w:t>
      </w:r>
      <w:r w:rsidR="001A747B" w:rsidRPr="001A747B">
        <w:rPr>
          <w:sz w:val="26"/>
          <w:szCs w:val="26"/>
        </w:rPr>
        <w:t>проверки готовности и приемки образовательных организаций Пограничного муниципального округа к 2020-2021 учебному году</w:t>
      </w:r>
      <w:r w:rsidR="001A747B" w:rsidRPr="001A747B">
        <w:rPr>
          <w:color w:val="000000"/>
          <w:sz w:val="26"/>
          <w:szCs w:val="26"/>
        </w:rPr>
        <w:t xml:space="preserve"> (П</w:t>
      </w:r>
      <w:r w:rsidR="00DA487C" w:rsidRPr="001A747B">
        <w:rPr>
          <w:color w:val="000000"/>
          <w:sz w:val="26"/>
          <w:szCs w:val="26"/>
        </w:rPr>
        <w:t>риложение № 2</w:t>
      </w:r>
      <w:r w:rsidR="001A747B" w:rsidRPr="001A747B">
        <w:rPr>
          <w:color w:val="000000"/>
          <w:sz w:val="26"/>
          <w:szCs w:val="26"/>
        </w:rPr>
        <w:t>)</w:t>
      </w:r>
      <w:r w:rsidR="00DA487C" w:rsidRPr="001A747B">
        <w:rPr>
          <w:color w:val="000000"/>
          <w:sz w:val="26"/>
          <w:szCs w:val="26"/>
        </w:rPr>
        <w:t xml:space="preserve"> в прилагаемой редакции.</w:t>
      </w:r>
    </w:p>
    <w:p w:rsidR="007A7865" w:rsidRDefault="004B140E" w:rsidP="007A7865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2</w:t>
      </w:r>
      <w:r w:rsidR="007A7865">
        <w:rPr>
          <w:sz w:val="26"/>
          <w:szCs w:val="28"/>
        </w:rPr>
        <w:t>. Настоящее постановление разместить на сайте администрации Пограничного муниципального района.</w:t>
      </w:r>
    </w:p>
    <w:p w:rsidR="007A7865" w:rsidRPr="00D339C7" w:rsidRDefault="004B140E" w:rsidP="007A7865">
      <w:pPr>
        <w:spacing w:line="360" w:lineRule="auto"/>
        <w:ind w:firstLine="709"/>
        <w:jc w:val="both"/>
        <w:rPr>
          <w:b/>
          <w:sz w:val="26"/>
          <w:szCs w:val="28"/>
        </w:rPr>
      </w:pPr>
      <w:r>
        <w:rPr>
          <w:sz w:val="26"/>
          <w:szCs w:val="28"/>
        </w:rPr>
        <w:lastRenderedPageBreak/>
        <w:t>3</w:t>
      </w:r>
      <w:r w:rsidR="007A7865">
        <w:rPr>
          <w:sz w:val="26"/>
          <w:szCs w:val="28"/>
        </w:rPr>
        <w:t xml:space="preserve">. </w:t>
      </w:r>
      <w:proofErr w:type="gramStart"/>
      <w:r w:rsidR="007A7865">
        <w:rPr>
          <w:sz w:val="26"/>
          <w:szCs w:val="28"/>
        </w:rPr>
        <w:t>Контроль за</w:t>
      </w:r>
      <w:proofErr w:type="gramEnd"/>
      <w:r w:rsidR="007A7865">
        <w:rPr>
          <w:sz w:val="26"/>
          <w:szCs w:val="28"/>
        </w:rPr>
        <w:t xml:space="preserve"> исполнением  постановления возложить на заместителя главы администрации Пограничного муниципального района по социальной политике Э.Э. Тимшину</w:t>
      </w:r>
      <w:r w:rsidR="007A7865" w:rsidRPr="003E47B6">
        <w:rPr>
          <w:sz w:val="26"/>
          <w:szCs w:val="26"/>
        </w:rPr>
        <w:t>.</w:t>
      </w:r>
    </w:p>
    <w:p w:rsidR="007A7865" w:rsidRDefault="007A7865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7A7865" w:rsidRDefault="001A747B" w:rsidP="007A7865">
      <w:pPr>
        <w:jc w:val="both"/>
        <w:rPr>
          <w:sz w:val="26"/>
          <w:szCs w:val="28"/>
        </w:rPr>
      </w:pPr>
      <w:r>
        <w:rPr>
          <w:sz w:val="26"/>
          <w:szCs w:val="28"/>
        </w:rPr>
        <w:t>Г</w:t>
      </w:r>
      <w:r w:rsidR="007A7865">
        <w:rPr>
          <w:sz w:val="26"/>
          <w:szCs w:val="28"/>
        </w:rPr>
        <w:t>лав</w:t>
      </w:r>
      <w:r>
        <w:rPr>
          <w:sz w:val="26"/>
          <w:szCs w:val="28"/>
        </w:rPr>
        <w:t>а</w:t>
      </w:r>
      <w:r w:rsidR="007A7865">
        <w:rPr>
          <w:sz w:val="26"/>
          <w:szCs w:val="28"/>
        </w:rPr>
        <w:t xml:space="preserve"> администрации </w:t>
      </w:r>
    </w:p>
    <w:p w:rsidR="007A7865" w:rsidRPr="003E47B6" w:rsidRDefault="007A7865" w:rsidP="007A7865">
      <w:pPr>
        <w:jc w:val="both"/>
        <w:rPr>
          <w:sz w:val="26"/>
          <w:szCs w:val="26"/>
        </w:rPr>
      </w:pPr>
      <w:r>
        <w:rPr>
          <w:sz w:val="26"/>
          <w:szCs w:val="28"/>
        </w:rPr>
        <w:t xml:space="preserve">муниципального района                                                                    </w:t>
      </w:r>
      <w:r w:rsidR="001A747B">
        <w:rPr>
          <w:sz w:val="26"/>
          <w:szCs w:val="28"/>
        </w:rPr>
        <w:t xml:space="preserve">   </w:t>
      </w:r>
      <w:r w:rsidR="001A747B">
        <w:rPr>
          <w:sz w:val="26"/>
          <w:szCs w:val="26"/>
        </w:rPr>
        <w:t>О.А. Александров</w:t>
      </w:r>
    </w:p>
    <w:p w:rsidR="007A7865" w:rsidRDefault="007A7865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500473" w:rsidRDefault="00500473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1A747B" w:rsidRDefault="001A747B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7A7865" w:rsidRPr="0078423F" w:rsidRDefault="007A7865" w:rsidP="007A7865">
      <w:pPr>
        <w:jc w:val="both"/>
        <w:rPr>
          <w:sz w:val="26"/>
          <w:szCs w:val="26"/>
        </w:rPr>
      </w:pPr>
      <w:r w:rsidRPr="0078423F">
        <w:rPr>
          <w:sz w:val="26"/>
          <w:szCs w:val="26"/>
        </w:rPr>
        <w:t>О.В.</w:t>
      </w:r>
      <w:r>
        <w:rPr>
          <w:sz w:val="26"/>
          <w:szCs w:val="26"/>
        </w:rPr>
        <w:t xml:space="preserve"> </w:t>
      </w:r>
      <w:r w:rsidRPr="0078423F">
        <w:rPr>
          <w:sz w:val="26"/>
          <w:szCs w:val="26"/>
        </w:rPr>
        <w:t>Балесный</w:t>
      </w:r>
    </w:p>
    <w:p w:rsidR="007A7865" w:rsidRDefault="007A7865" w:rsidP="007A7865">
      <w:pPr>
        <w:ind w:right="-185"/>
        <w:rPr>
          <w:sz w:val="20"/>
          <w:szCs w:val="20"/>
        </w:rPr>
      </w:pPr>
      <w:r w:rsidRPr="0078423F">
        <w:rPr>
          <w:sz w:val="26"/>
          <w:szCs w:val="26"/>
        </w:rPr>
        <w:t xml:space="preserve">21 6 61 </w:t>
      </w:r>
      <w:r w:rsidRPr="00A51537">
        <w:rPr>
          <w:sz w:val="20"/>
          <w:szCs w:val="20"/>
        </w:rPr>
        <w:t xml:space="preserve">                </w:t>
      </w:r>
    </w:p>
    <w:sectPr w:rsidR="007A7865" w:rsidSect="00500473">
      <w:headerReference w:type="default" r:id="rId11"/>
      <w:footerReference w:type="default" r:id="rId12"/>
      <w:footerReference w:type="first" r:id="rId13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76F" w:rsidRDefault="0034476F" w:rsidP="00E82D15">
      <w:r>
        <w:separator/>
      </w:r>
    </w:p>
  </w:endnote>
  <w:endnote w:type="continuationSeparator" w:id="0">
    <w:p w:rsidR="0034476F" w:rsidRDefault="0034476F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A" w:rsidRDefault="00B517FA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3F" w:rsidRDefault="002E773F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76F" w:rsidRDefault="0034476F" w:rsidP="00E82D15">
      <w:r>
        <w:separator/>
      </w:r>
    </w:p>
  </w:footnote>
  <w:footnote w:type="continuationSeparator" w:id="0">
    <w:p w:rsidR="0034476F" w:rsidRDefault="0034476F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E82D15" w:rsidRDefault="001A0F10">
        <w:pPr>
          <w:pStyle w:val="a7"/>
          <w:jc w:val="center"/>
        </w:pPr>
        <w:fldSimple w:instr=" PAGE   \* MERGEFORMAT ">
          <w:r w:rsidR="00360403">
            <w:rPr>
              <w:noProof/>
            </w:rPr>
            <w:t>2</w:t>
          </w:r>
        </w:fldSimple>
      </w:p>
    </w:sdtContent>
  </w:sdt>
  <w:p w:rsidR="00E82D15" w:rsidRDefault="00E82D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3FD"/>
    <w:multiLevelType w:val="hybridMultilevel"/>
    <w:tmpl w:val="725A7016"/>
    <w:lvl w:ilvl="0" w:tplc="9B0A5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54E520FC"/>
    <w:multiLevelType w:val="hybridMultilevel"/>
    <w:tmpl w:val="2166AAB4"/>
    <w:lvl w:ilvl="0" w:tplc="DE7005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011A5"/>
    <w:rsid w:val="00005282"/>
    <w:rsid w:val="0001405D"/>
    <w:rsid w:val="00026EC0"/>
    <w:rsid w:val="00036CAA"/>
    <w:rsid w:val="00064EE6"/>
    <w:rsid w:val="000710D1"/>
    <w:rsid w:val="00072880"/>
    <w:rsid w:val="00072AFC"/>
    <w:rsid w:val="00072BD5"/>
    <w:rsid w:val="00081F98"/>
    <w:rsid w:val="00087534"/>
    <w:rsid w:val="000933F1"/>
    <w:rsid w:val="000A1A5C"/>
    <w:rsid w:val="000C03EC"/>
    <w:rsid w:val="000E01C7"/>
    <w:rsid w:val="000E2543"/>
    <w:rsid w:val="000F2C06"/>
    <w:rsid w:val="001114E6"/>
    <w:rsid w:val="001133B9"/>
    <w:rsid w:val="00125D46"/>
    <w:rsid w:val="00130B21"/>
    <w:rsid w:val="001322E6"/>
    <w:rsid w:val="00135169"/>
    <w:rsid w:val="00135CE1"/>
    <w:rsid w:val="00136854"/>
    <w:rsid w:val="0014675B"/>
    <w:rsid w:val="00150450"/>
    <w:rsid w:val="00164172"/>
    <w:rsid w:val="00165F4B"/>
    <w:rsid w:val="00194492"/>
    <w:rsid w:val="001A0F10"/>
    <w:rsid w:val="001A1EA1"/>
    <w:rsid w:val="001A3290"/>
    <w:rsid w:val="001A747B"/>
    <w:rsid w:val="001B78F7"/>
    <w:rsid w:val="001C08FF"/>
    <w:rsid w:val="001D2E1E"/>
    <w:rsid w:val="001D6A58"/>
    <w:rsid w:val="001F0E07"/>
    <w:rsid w:val="001F4E33"/>
    <w:rsid w:val="00211054"/>
    <w:rsid w:val="00214501"/>
    <w:rsid w:val="00222FE1"/>
    <w:rsid w:val="00227697"/>
    <w:rsid w:val="00247603"/>
    <w:rsid w:val="00260C51"/>
    <w:rsid w:val="002622D5"/>
    <w:rsid w:val="002727D1"/>
    <w:rsid w:val="00287BF3"/>
    <w:rsid w:val="002B00FB"/>
    <w:rsid w:val="002C4169"/>
    <w:rsid w:val="002D08D3"/>
    <w:rsid w:val="002E773F"/>
    <w:rsid w:val="00307B01"/>
    <w:rsid w:val="00322946"/>
    <w:rsid w:val="00330986"/>
    <w:rsid w:val="0034476F"/>
    <w:rsid w:val="00356E90"/>
    <w:rsid w:val="00360403"/>
    <w:rsid w:val="00363819"/>
    <w:rsid w:val="00392846"/>
    <w:rsid w:val="00392FD3"/>
    <w:rsid w:val="003B345E"/>
    <w:rsid w:val="003C7135"/>
    <w:rsid w:val="00427F5F"/>
    <w:rsid w:val="00430F42"/>
    <w:rsid w:val="0044473E"/>
    <w:rsid w:val="00445BAA"/>
    <w:rsid w:val="0045214D"/>
    <w:rsid w:val="004547F0"/>
    <w:rsid w:val="00462913"/>
    <w:rsid w:val="004B140E"/>
    <w:rsid w:val="004E7C5F"/>
    <w:rsid w:val="004E7F78"/>
    <w:rsid w:val="004F1B0A"/>
    <w:rsid w:val="004F1C1A"/>
    <w:rsid w:val="00500473"/>
    <w:rsid w:val="005106C2"/>
    <w:rsid w:val="0052749A"/>
    <w:rsid w:val="00546382"/>
    <w:rsid w:val="0055210E"/>
    <w:rsid w:val="00571FDB"/>
    <w:rsid w:val="005D1BB7"/>
    <w:rsid w:val="005D5AB0"/>
    <w:rsid w:val="005F7043"/>
    <w:rsid w:val="006040B0"/>
    <w:rsid w:val="006417B4"/>
    <w:rsid w:val="006419DC"/>
    <w:rsid w:val="0065167D"/>
    <w:rsid w:val="00655032"/>
    <w:rsid w:val="006659B5"/>
    <w:rsid w:val="00683CD8"/>
    <w:rsid w:val="006A6857"/>
    <w:rsid w:val="006A69C6"/>
    <w:rsid w:val="006B51F1"/>
    <w:rsid w:val="006B6D69"/>
    <w:rsid w:val="006C226E"/>
    <w:rsid w:val="006D3A8E"/>
    <w:rsid w:val="00705822"/>
    <w:rsid w:val="00732574"/>
    <w:rsid w:val="00734BDE"/>
    <w:rsid w:val="007808ED"/>
    <w:rsid w:val="00784A65"/>
    <w:rsid w:val="00787E1E"/>
    <w:rsid w:val="007A5E35"/>
    <w:rsid w:val="007A7865"/>
    <w:rsid w:val="007B17B1"/>
    <w:rsid w:val="007B1C7F"/>
    <w:rsid w:val="007B2BD0"/>
    <w:rsid w:val="007C1677"/>
    <w:rsid w:val="007D720A"/>
    <w:rsid w:val="007F6CA7"/>
    <w:rsid w:val="00800A8E"/>
    <w:rsid w:val="00810EBA"/>
    <w:rsid w:val="0082250F"/>
    <w:rsid w:val="0082340C"/>
    <w:rsid w:val="008246DA"/>
    <w:rsid w:val="00830154"/>
    <w:rsid w:val="008415D4"/>
    <w:rsid w:val="008538F6"/>
    <w:rsid w:val="00877669"/>
    <w:rsid w:val="008807C0"/>
    <w:rsid w:val="0088497E"/>
    <w:rsid w:val="00894F07"/>
    <w:rsid w:val="008C7FAB"/>
    <w:rsid w:val="008E1D4E"/>
    <w:rsid w:val="008F18A0"/>
    <w:rsid w:val="009168B2"/>
    <w:rsid w:val="00920116"/>
    <w:rsid w:val="009312E2"/>
    <w:rsid w:val="00933408"/>
    <w:rsid w:val="00943DFA"/>
    <w:rsid w:val="0094472C"/>
    <w:rsid w:val="00957E59"/>
    <w:rsid w:val="009863DF"/>
    <w:rsid w:val="00987002"/>
    <w:rsid w:val="0099228C"/>
    <w:rsid w:val="009E5965"/>
    <w:rsid w:val="00A4241B"/>
    <w:rsid w:val="00A54EBD"/>
    <w:rsid w:val="00A57B94"/>
    <w:rsid w:val="00A97B98"/>
    <w:rsid w:val="00AA549F"/>
    <w:rsid w:val="00AA6B68"/>
    <w:rsid w:val="00AC77C6"/>
    <w:rsid w:val="00B06767"/>
    <w:rsid w:val="00B07EFB"/>
    <w:rsid w:val="00B1318A"/>
    <w:rsid w:val="00B167A9"/>
    <w:rsid w:val="00B3485C"/>
    <w:rsid w:val="00B44F8D"/>
    <w:rsid w:val="00B517FA"/>
    <w:rsid w:val="00B56258"/>
    <w:rsid w:val="00B601A8"/>
    <w:rsid w:val="00B62EA6"/>
    <w:rsid w:val="00B70889"/>
    <w:rsid w:val="00B846E8"/>
    <w:rsid w:val="00B850A0"/>
    <w:rsid w:val="00B94CD7"/>
    <w:rsid w:val="00BA1FD3"/>
    <w:rsid w:val="00BA2D61"/>
    <w:rsid w:val="00BC2ABC"/>
    <w:rsid w:val="00BE332C"/>
    <w:rsid w:val="00C041B8"/>
    <w:rsid w:val="00C14775"/>
    <w:rsid w:val="00C31F8C"/>
    <w:rsid w:val="00C3491D"/>
    <w:rsid w:val="00C377C5"/>
    <w:rsid w:val="00C4224C"/>
    <w:rsid w:val="00CA5985"/>
    <w:rsid w:val="00CD0961"/>
    <w:rsid w:val="00CD33C9"/>
    <w:rsid w:val="00CE37CE"/>
    <w:rsid w:val="00D03691"/>
    <w:rsid w:val="00D06A55"/>
    <w:rsid w:val="00D17846"/>
    <w:rsid w:val="00D35407"/>
    <w:rsid w:val="00D46F7C"/>
    <w:rsid w:val="00D54ED9"/>
    <w:rsid w:val="00D63C43"/>
    <w:rsid w:val="00D94C79"/>
    <w:rsid w:val="00DA487C"/>
    <w:rsid w:val="00DB4CA9"/>
    <w:rsid w:val="00DF648C"/>
    <w:rsid w:val="00E00047"/>
    <w:rsid w:val="00E009A0"/>
    <w:rsid w:val="00E07EC7"/>
    <w:rsid w:val="00E12C08"/>
    <w:rsid w:val="00E142C3"/>
    <w:rsid w:val="00E25112"/>
    <w:rsid w:val="00E32D15"/>
    <w:rsid w:val="00E32E9B"/>
    <w:rsid w:val="00E334AE"/>
    <w:rsid w:val="00E45202"/>
    <w:rsid w:val="00E62837"/>
    <w:rsid w:val="00E70B08"/>
    <w:rsid w:val="00E82D15"/>
    <w:rsid w:val="00E85543"/>
    <w:rsid w:val="00E86906"/>
    <w:rsid w:val="00E91F98"/>
    <w:rsid w:val="00EA124B"/>
    <w:rsid w:val="00EA1387"/>
    <w:rsid w:val="00EA16E3"/>
    <w:rsid w:val="00EB5B82"/>
    <w:rsid w:val="00EC45AB"/>
    <w:rsid w:val="00EE6A55"/>
    <w:rsid w:val="00F010DF"/>
    <w:rsid w:val="00F5043F"/>
    <w:rsid w:val="00F50AB7"/>
    <w:rsid w:val="00F60E41"/>
    <w:rsid w:val="00F7534E"/>
    <w:rsid w:val="00F837F7"/>
    <w:rsid w:val="00F850A4"/>
    <w:rsid w:val="00F86887"/>
    <w:rsid w:val="00FA33F2"/>
    <w:rsid w:val="00FA3DC3"/>
    <w:rsid w:val="00FA4A81"/>
    <w:rsid w:val="00FB47DA"/>
    <w:rsid w:val="00FC5DD2"/>
    <w:rsid w:val="00FE1A2D"/>
    <w:rsid w:val="00FF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99"/>
    <w:qFormat/>
    <w:rsid w:val="00EA16E3"/>
    <w:pPr>
      <w:ind w:left="720"/>
      <w:contextualSpacing/>
    </w:pPr>
  </w:style>
  <w:style w:type="character" w:customStyle="1" w:styleId="ac">
    <w:name w:val="Цветовое выделение для Нормальный"/>
    <w:rsid w:val="00D46F7C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55210E"/>
    <w:rPr>
      <w:rFonts w:ascii="Arial" w:hAnsi="Arial" w:cs="Arial"/>
    </w:rPr>
  </w:style>
  <w:style w:type="paragraph" w:styleId="3">
    <w:name w:val="Body Text Indent 3"/>
    <w:basedOn w:val="a"/>
    <w:link w:val="30"/>
    <w:unhideWhenUsed/>
    <w:rsid w:val="005521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210E"/>
    <w:rPr>
      <w:sz w:val="16"/>
      <w:szCs w:val="16"/>
    </w:rPr>
  </w:style>
  <w:style w:type="character" w:customStyle="1" w:styleId="ad">
    <w:name w:val="Гипертекстовая ссылка"/>
    <w:uiPriority w:val="99"/>
    <w:rsid w:val="007A7865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E32D1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E32D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86367&amp;sub=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73952-03A8-404A-9C3B-B1F1AE7E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121</cp:revision>
  <cp:lastPrinted>2020-08-04T00:42:00Z</cp:lastPrinted>
  <dcterms:created xsi:type="dcterms:W3CDTF">2014-06-03T22:32:00Z</dcterms:created>
  <dcterms:modified xsi:type="dcterms:W3CDTF">2020-08-14T01:11:00Z</dcterms:modified>
</cp:coreProperties>
</file>